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E7" w:rsidRPr="006A38E7" w:rsidRDefault="006A38E7" w:rsidP="006A38E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A38E7">
        <w:rPr>
          <w:rFonts w:ascii="Times New Roman" w:hAnsi="Times New Roman" w:cs="Times New Roman"/>
          <w:b/>
          <w:sz w:val="36"/>
          <w:szCs w:val="36"/>
        </w:rPr>
        <w:t>1.C – NÁŠ SVĚT</w:t>
      </w:r>
    </w:p>
    <w:p w:rsidR="006A38E7" w:rsidRDefault="006A38E7" w:rsidP="006A3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8E7" w:rsidRDefault="006A38E7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 a milí žáci,</w:t>
      </w:r>
    </w:p>
    <w:p w:rsidR="006A38E7" w:rsidRDefault="006A38E7" w:rsidP="006A38E7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6A38E7" w:rsidRDefault="006A38E7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 účinností od 11. března 2020 byly uzavřeny veškeré základní školy v České republice. Toto uzavření není zatím časově vymezeno. V tuto chvíli platí, že děti i učitelé budou do odvolání doma a bude probíhat tzv. „vzdělávání žáků na dálku“. </w:t>
      </w:r>
    </w:p>
    <w:p w:rsidR="006A38E7" w:rsidRDefault="006A38E7" w:rsidP="006A38E7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6A38E7" w:rsidRDefault="006A38E7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Nechci Vás zahlcovat přemírou úkolů. Tím, že jsme nebyli v učební látce nijak pozadu, bude pro mě postačující, když si s rodiči popovídáte o tématech, která jsme spolu probrali od začátku školního roku.</w:t>
      </w:r>
    </w:p>
    <w:p w:rsidR="006A38E7" w:rsidRDefault="006A38E7" w:rsidP="006A38E7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6A38E7" w:rsidRDefault="006A38E7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konce března jsme měli probrat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roční období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38E7">
        <w:rPr>
          <w:rFonts w:ascii="Times New Roman" w:hAnsi="Times New Roman" w:cs="Times New Roman"/>
          <w:b/>
          <w:sz w:val="24"/>
          <w:szCs w:val="24"/>
          <w:u w:val="single"/>
        </w:rPr>
        <w:t>jaro</w:t>
      </w:r>
      <w:r>
        <w:rPr>
          <w:rFonts w:ascii="Times New Roman" w:hAnsi="Times New Roman" w:cs="Times New Roman"/>
          <w:sz w:val="24"/>
          <w:szCs w:val="24"/>
        </w:rPr>
        <w:t xml:space="preserve">, léto, podzim, zima), kdy začínají a jaké měsíce v roce do nich spadají.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Části dne</w:t>
      </w:r>
      <w:r>
        <w:rPr>
          <w:rFonts w:ascii="Times New Roman" w:hAnsi="Times New Roman" w:cs="Times New Roman"/>
          <w:sz w:val="24"/>
          <w:szCs w:val="24"/>
        </w:rPr>
        <w:t xml:space="preserve"> už jsme probrali (ráno, dopoledne, poledne, odpoledne, večer, noc), zbývají nám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hodiny</w:t>
      </w:r>
      <w:r>
        <w:rPr>
          <w:rFonts w:ascii="Times New Roman" w:hAnsi="Times New Roman" w:cs="Times New Roman"/>
          <w:sz w:val="24"/>
          <w:szCs w:val="24"/>
        </w:rPr>
        <w:t>. Už jsme se je začali učit („půl“ a „celá“). Musíte však umět „</w:t>
      </w:r>
      <w:r>
        <w:rPr>
          <w:rFonts w:ascii="Times New Roman" w:hAnsi="Times New Roman" w:cs="Times New Roman"/>
          <w:b/>
          <w:sz w:val="24"/>
          <w:szCs w:val="24"/>
        </w:rPr>
        <w:t>čtvrt</w:t>
      </w:r>
      <w:r>
        <w:rPr>
          <w:rFonts w:ascii="Times New Roman" w:hAnsi="Times New Roman" w:cs="Times New Roman"/>
          <w:sz w:val="24"/>
          <w:szCs w:val="24"/>
        </w:rPr>
        <w:t>“, „</w:t>
      </w:r>
      <w:r>
        <w:rPr>
          <w:rFonts w:ascii="Times New Roman" w:hAnsi="Times New Roman" w:cs="Times New Roman"/>
          <w:b/>
          <w:sz w:val="24"/>
          <w:szCs w:val="24"/>
        </w:rPr>
        <w:t>půl</w:t>
      </w:r>
      <w:r>
        <w:rPr>
          <w:rFonts w:ascii="Times New Roman" w:hAnsi="Times New Roman" w:cs="Times New Roman"/>
          <w:sz w:val="24"/>
          <w:szCs w:val="24"/>
        </w:rPr>
        <w:t>“, „</w:t>
      </w:r>
      <w:r>
        <w:rPr>
          <w:rFonts w:ascii="Times New Roman" w:hAnsi="Times New Roman" w:cs="Times New Roman"/>
          <w:b/>
          <w:sz w:val="24"/>
          <w:szCs w:val="24"/>
        </w:rPr>
        <w:t>třičtvrtě</w:t>
      </w:r>
      <w:r>
        <w:rPr>
          <w:rFonts w:ascii="Times New Roman" w:hAnsi="Times New Roman" w:cs="Times New Roman"/>
          <w:sz w:val="24"/>
          <w:szCs w:val="24"/>
        </w:rPr>
        <w:t>“ a „</w:t>
      </w:r>
      <w:r>
        <w:rPr>
          <w:rFonts w:ascii="Times New Roman" w:hAnsi="Times New Roman" w:cs="Times New Roman"/>
          <w:b/>
          <w:sz w:val="24"/>
          <w:szCs w:val="24"/>
        </w:rPr>
        <w:t>celá</w:t>
      </w:r>
      <w:r>
        <w:rPr>
          <w:rFonts w:ascii="Times New Roman" w:hAnsi="Times New Roman" w:cs="Times New Roman"/>
          <w:sz w:val="24"/>
          <w:szCs w:val="24"/>
        </w:rPr>
        <w:t>“. Poproste rodiče, aby Vám učivo o hodinách nejen vysvětlili, ale hlavně ho s Vámi i důkladně procvičovali. Pokud si s něčím nebudete vědět rady, zalistujte si v naší učebnici. V ní dané údaje naleznete.</w:t>
      </w:r>
    </w:p>
    <w:p w:rsidR="006A38E7" w:rsidRDefault="006A38E7" w:rsidP="006A38E7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6A38E7" w:rsidRDefault="006A38E7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Vím, že je v současné době všechno komplikovanější. Přesto věřím tomu, že se nám všem vrátí soukromý i pracovní život v dohledné době.</w:t>
      </w:r>
    </w:p>
    <w:p w:rsidR="006A38E7" w:rsidRDefault="006A38E7" w:rsidP="006A3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8E7" w:rsidRDefault="006A38E7" w:rsidP="006A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Mgr. Eva Jetenská</w:t>
      </w:r>
    </w:p>
    <w:p w:rsidR="006A38E7" w:rsidRDefault="006A38E7" w:rsidP="006A3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3CA" w:rsidRDefault="00F373CA"/>
    <w:sectPr w:rsidR="00F373CA" w:rsidSect="00F3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6A38E7"/>
    <w:rsid w:val="006A38E7"/>
    <w:rsid w:val="00F3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2020-03-19T17:37:00Z</dcterms:created>
  <dcterms:modified xsi:type="dcterms:W3CDTF">2020-03-19T17:46:00Z</dcterms:modified>
</cp:coreProperties>
</file>